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15697C">
      <w:r>
        <w:t>Vocabulary – Comparatives</w:t>
      </w:r>
    </w:p>
    <w:p w:rsidR="0015697C" w:rsidRDefault="0015697C">
      <w:r>
        <w:t>brevis, -e</w:t>
      </w:r>
    </w:p>
    <w:p w:rsidR="0015697C" w:rsidRDefault="0015697C">
      <w:r>
        <w:t>difficilis, -e</w:t>
      </w:r>
    </w:p>
    <w:p w:rsidR="0015697C" w:rsidRDefault="0015697C">
      <w:r>
        <w:t>facilis, -e</w:t>
      </w:r>
    </w:p>
    <w:p w:rsidR="0015697C" w:rsidRDefault="0015697C">
      <w:r>
        <w:t>arduus, -a, -um</w:t>
      </w:r>
    </w:p>
    <w:p w:rsidR="0015697C" w:rsidRDefault="0015697C">
      <w:r>
        <w:t>gravis, -e</w:t>
      </w:r>
    </w:p>
    <w:p w:rsidR="0015697C" w:rsidRDefault="0015697C"/>
    <w:p w:rsidR="0015697C" w:rsidRDefault="0015697C">
      <w:r>
        <w:t>ovis, ovis, f., sheep</w:t>
      </w:r>
    </w:p>
    <w:p w:rsidR="0015697C" w:rsidRDefault="0015697C">
      <w:r>
        <w:t>ariēs, ariētis, m., ram (the animal OR a battering ram)</w:t>
      </w:r>
    </w:p>
    <w:p w:rsidR="0015697C" w:rsidRDefault="0015697C">
      <w:r>
        <w:t>porcus, -ī, m., pig</w:t>
      </w:r>
    </w:p>
    <w:p w:rsidR="0015697C" w:rsidRDefault="0015697C" w:rsidP="0015697C">
      <w:r>
        <w:t>sus, su, sow</w:t>
      </w:r>
    </w:p>
    <w:p w:rsidR="0015697C" w:rsidRDefault="0015697C" w:rsidP="0015697C">
      <w:r>
        <w:t>bos, bovis, m., cattle/ox</w:t>
      </w:r>
    </w:p>
    <w:p w:rsidR="0015697C" w:rsidRDefault="0015697C" w:rsidP="0015697C">
      <w:r>
        <w:t>taurus, -a, -um, bull</w:t>
      </w:r>
    </w:p>
    <w:p w:rsidR="0015697C" w:rsidRDefault="0015697C">
      <w:r>
        <w:t>iuvenca, -ae, f., heifer (young female cow)</w:t>
      </w:r>
    </w:p>
    <w:p w:rsidR="0015697C" w:rsidRDefault="0015697C">
      <w:r>
        <w:t>gallina, -ae, f., rooster</w:t>
      </w:r>
    </w:p>
    <w:p w:rsidR="0015697C" w:rsidRDefault="0015697C">
      <w:r>
        <w:t>caprea, -ae, f., goat</w:t>
      </w:r>
    </w:p>
    <w:p w:rsidR="0015697C" w:rsidRDefault="0015697C">
      <w:r>
        <w:t>hirca, -ae, f., billy goat</w:t>
      </w:r>
    </w:p>
    <w:p w:rsidR="0015697C" w:rsidRDefault="0015697C">
      <w:r>
        <w:t>cervus, -ī, m., stag;  cerva, -ae, f., doe</w:t>
      </w:r>
    </w:p>
    <w:p w:rsidR="0015697C" w:rsidRDefault="0015697C">
      <w:r>
        <w:t>asinus, -ī, m., donkey</w:t>
      </w:r>
    </w:p>
    <w:p w:rsidR="0015697C" w:rsidRDefault="0015697C">
      <w:r>
        <w:t>mūs, mūris, m., mouse</w:t>
      </w:r>
    </w:p>
    <w:sectPr w:rsidR="0015697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697C"/>
    <w:rsid w:val="0015697C"/>
    <w:rsid w:val="001F16A2"/>
    <w:rsid w:val="002F5B67"/>
    <w:rsid w:val="00322F3D"/>
    <w:rsid w:val="00547261"/>
    <w:rsid w:val="005B7A18"/>
    <w:rsid w:val="008D394A"/>
    <w:rsid w:val="00AE7D3A"/>
    <w:rsid w:val="00B803BF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2009-01-09T18:10:00Z</dcterms:created>
  <dcterms:modified xsi:type="dcterms:W3CDTF">2009-01-09T19:11:00Z</dcterms:modified>
</cp:coreProperties>
</file>